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25n9snc9wy" w:id="0"/>
      <w:bookmarkEnd w:id="0"/>
      <w:r w:rsidDel="00000000" w:rsidR="00000000" w:rsidRPr="00000000">
        <w:rPr>
          <w:rtl w:val="0"/>
        </w:rPr>
        <w:t xml:space="preserve">Восстание на Эказе (10138)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В 10098 году пропала императрица Александра Коррино, урождённая Эказ.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Александра Эказ была дочерью Изабеллы, сестры-близнеца тогдашнего правителя Эказа Фердинанда, и её консорта Элайи Орлака Эказа. Это был политический брак, посредством которого архигерцог Порфирио, отец Фердинанда и Изабеллы, хотел примирить аристократическую и республиканскую партии Эказа: Элайя Орлак был лидером республиканцев.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Между домами Эказ и Коррино была давняя договорённость о том, что, когда Эльруд IX овдовеет, он возьмёт в жёны императрицу из Эказ. Однако вторая императрица, Иветта Хагал, продержалась так долго, что Изабелла, которую намечали в жёны Эльруду, успела выйти замуж, родить дочь, а та, в свою очередь, – повзрослеть. Женой Эльруда в 10079 году стала Александра.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Александре удалось то, что не удалось Иветте Хагал, и в 10092 году она родила Эльруду наследника мужского пола – принца Фафнира. Трудно представить себе масштаб ликования и в императорском дворце, и на Эказе! С рождением мальчика позиции Александры, а с ней – и её родного дома упрочились как никогда.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Однако ничто не вечно (кроме ветренности и сластолюбия старого Эльруда). В конце 90-х он встречает никому не известную таинственную простолюдинку, известную лишь как Хабла с Хассики V, и влюбляется в неё по уши. Он забывает обо всём на свете: об императорском достоинстве, о живой жене и любимом сыне, о неравенстве со своей дамой сердца (вообще, так именовать могли разве что рабыню). Чувство императора было столь велико, что многие подозревали его психотропное происхождение, и посыпались вопросы к сёстрам Бине Гессерит, что у трона. Однако никаких подтверждений с их стороны не последовало. Возможно, это просто была ставленница гессериток.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Создаётся впечатление, что Эльруд даже не заметил, что императрица пропала. Она в последнее время завела себе привычку разъезжать по разным планетам, чтобы развеяться, и, увлечённый любовницей, император не возражал. Из одной из этих поездок Александра не вернулась.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Фердинанд направил императору ноту с требованием сообщить, где императрица. Эльруд ответил, что понятия не имеет, да и вообще, это её личное дело. Может, сбежала с любовником, благодушно отмахнулся он. Действительно, лень и благость, которую тогда источал Эльруд, не соответствовала ни его характеру, ни ситуации. Под давлением Эказа Эльруд назначил расследование, однако оно не увенчалось ничем, кроме вывода о том, что исчезновение императрицы было очень неплохо подготовлено.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В 10100 Эльруд женится на Хабле. Надо сказать, что Хабла вообще не появляется на публике, подчёркнуто не желает заводить никаких детей и вполне согласна с тем, что наследником Эльруда останется принц Фафнир. Есть подозрение, что императрицу Хаблу в этой жизни ничего, кроме собственной персоны, не интересовало. Второго сына императору она рожает только через 19 лет, по его настоянию, а родив, сразу отдаёт маленького Шаддама фрейлине-кормилице, леди Фенринг.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В 10138 году в результате несчастного случая погибает принц Фафнир – к тому моменту уже зрелый мужчина. На Эказе это вызывает фурор. Настроения народа и так разбередило исчезновение третьей императрицы и подчеркнутое молчание престола по этому поводу, а теперь пал последний столп власти дома Эказ.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Недовольство троном растёт. Лидером толпы становится отец Александры, консорт Элайя Орлак Эказ. Он требует призвать императора к ответу перед Ландсраадом, провессти полное формальное расследование исчезновения Александры и гибели Фафнира. К несчастью для него, сам он в силу низкого положения правом обращения в Ландсраад не обладает и просит помощи у своего шурина. Фердинанд, однако, открытого бунта опасается. Долгие годы приучили его смотреть на императора как на человека неуравновешенного и коварного, а чем старше становится Эльруд, тем менее склонен он держать в узде свой гнев. Фердинанд всерьёз опасается, что на Эказ введут войска. Ведь проблема в том, что Элайю сразу же поддержали республиканцы Эказа, и вот уже лозунги “Императора к ответу за жену и сына!” превращаются в просто “Императора к ответу!”, “Вся власть Ландсрааду!” и “Смерть диктатору!”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Фердинанд делает всё, чтобы удержать восстание в рамках планеты, чтобы его ещё можно было считать внутренним делом Эказа. Он направляет на повстанцев полицейские силы, однако повстанцы оказывают вооружённый отпор, сламливают натиск полиции и заполоняют столицу. Захвачен дворец архигерцога, Фердинанд с семьёй укрываются в джунглях.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Между тем в Ландсрааде у повстанцев обнаруживается союзник – дом Ричезе, чьи отношения с властью резко охладели после того, как в 10111 у них забрали Арракис и отдали Харконненам. Глава дома Ильбан, муж принцессы Эдвины, выдвигает требование о расследовании, а также ненавязчиво предлагает собравшимся рассмотреть возможность усиление власти Ландсраада за счет императорской. Его поддерживает парламентское большинство, назначается комиссия для изучения потенциальных последствий передачи части императорских полномочий Ландсрааду. Император взбешён: считает действия Ильбана и Эдвины предательством, причём, учитывая твёрдый характер дочери, вполне обдуманным.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Однако Эльруд сдерживается и действует аккуратно. Воспользовавшись захватом архигерцогского дворца как предлогом, он объявляет в Ландсрааде, что фьеф в опасности, мятежники посягнули на верховную власть, и Эказу нужна помощь. У самого его, мол, руки связаны: всё, что он может, – это ввести незначительный контингент сардаукаров для поддержания порядка до решения внутренних дел, взять под контроль космодром, дворец и ключевые объекты инфраструктуры. Но в остальном он благословит тех, кто сможет спасти архигерцога Фердинанда и его детей. Откликнулись Пауль Атрейдес и Доминик Верниус, которые быстро подавили мятеж и были обласканы как герои.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Мстительный император, затаив зло на Ричезе, собирается торжественно наградить Доминика рукой своей внучки Елены. С учётом вражды Ричезе и Верниусов это был тяжёлый удар по самолюбию Ричезе. Но оказывается, что Доминик уже женат: он, кстати, только что женился на бывшей наложнице императора Шандо Балут. И император, скрежеща зубами, отдал Елену другому герою, Старому герцогу Атрейдесу.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Дом Эказ император также не обошёл своей местью. И хотя можно увязать его недовольство с политическими шагами повстанцев, верхушке дома Эказ очевидно, что там была какая-то дополнительная причина (то, что они не знают, какая, их несколько нервирует). По итогам восстания Великий дом Эказ стал Малым и лишился всех владений, кроме собственно планеты Эказ. Титул архигерцога Фердинанд утратил, однако из-за былых заслуг дома во времена джихада за ним сохранена возможность его вернуть, если ему удастся вернуть своё величие.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